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4B15E9" w:rsidRPr="004B15E9" w:rsidRDefault="006C085D" w:rsidP="004B15E9">
      <w:pPr>
        <w:jc w:val="both"/>
        <w:rPr>
          <w:rFonts w:ascii="Times New Roman" w:hAnsi="Times New Roman"/>
          <w:b/>
          <w:bCs/>
          <w:i/>
          <w:sz w:val="24"/>
          <w:szCs w:val="24"/>
          <w:lang w:val="en-US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4B15E9" w:rsidRPr="004B15E9">
        <w:rPr>
          <w:rFonts w:ascii="Times New Roman" w:hAnsi="Times New Roman"/>
          <w:b/>
          <w:bCs/>
          <w:i/>
          <w:sz w:val="24"/>
          <w:szCs w:val="24"/>
        </w:rPr>
        <w:t>„</w:t>
      </w:r>
      <w:proofErr w:type="spellStart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>основен</w:t>
      </w:r>
      <w:proofErr w:type="spellEnd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ремонт на </w:t>
      </w:r>
      <w:proofErr w:type="spellStart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>обект</w:t>
      </w:r>
      <w:proofErr w:type="spellEnd"/>
      <w:r w:rsidR="004B15E9" w:rsidRPr="004B15E9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="004B15E9" w:rsidRPr="004B15E9">
        <w:rPr>
          <w:rFonts w:ascii="Times New Roman" w:hAnsi="Times New Roman"/>
          <w:b/>
          <w:bCs/>
          <w:i/>
          <w:sz w:val="24"/>
          <w:szCs w:val="24"/>
        </w:rPr>
        <w:t>ОУ “Бойчо Русев“ с. Преславен, Община Стара Загора“</w:t>
      </w:r>
    </w:p>
    <w:p w:rsidR="006C085D" w:rsidRPr="00C13D2B" w:rsidRDefault="00C13D2B" w:rsidP="004B15E9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2850A0"/>
    <w:rsid w:val="00355FCD"/>
    <w:rsid w:val="003C34E5"/>
    <w:rsid w:val="003F107E"/>
    <w:rsid w:val="004A6E3C"/>
    <w:rsid w:val="004B15E9"/>
    <w:rsid w:val="0059450D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11</cp:revision>
  <dcterms:created xsi:type="dcterms:W3CDTF">2014-09-09T07:20:00Z</dcterms:created>
  <dcterms:modified xsi:type="dcterms:W3CDTF">2016-01-28T12:11:00Z</dcterms:modified>
</cp:coreProperties>
</file>