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D3" w:rsidRDefault="002155D3" w:rsidP="002155D3">
      <w:pPr>
        <w:pStyle w:val="Heading6"/>
        <w:spacing w:before="0" w:after="0"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</w:t>
      </w:r>
    </w:p>
    <w:p w:rsidR="002155D3" w:rsidRPr="001A4110" w:rsidRDefault="002155D3" w:rsidP="002155D3">
      <w:pPr>
        <w:pStyle w:val="Heading6"/>
        <w:spacing w:before="0" w:after="0" w:line="360" w:lineRule="auto"/>
        <w:jc w:val="center"/>
        <w:rPr>
          <w:sz w:val="24"/>
          <w:szCs w:val="24"/>
          <w:lang w:val="bg-BG"/>
        </w:rPr>
      </w:pPr>
      <w:r w:rsidRPr="00FA269D">
        <w:t xml:space="preserve"> </w:t>
      </w:r>
      <w:proofErr w:type="spellStart"/>
      <w:r>
        <w:t>Съдържаща</w:t>
      </w:r>
      <w:proofErr w:type="spellEnd"/>
      <w:r>
        <w:t xml:space="preserve"> </w:t>
      </w:r>
      <w:proofErr w:type="spellStart"/>
      <w:r>
        <w:t>списък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 xml:space="preserve">техническите </w:t>
      </w:r>
      <w:proofErr w:type="spellStart"/>
      <w:r>
        <w:rPr>
          <w:lang w:val="bg-BG"/>
        </w:rPr>
        <w:t>леца</w:t>
      </w:r>
      <w:proofErr w:type="spellEnd"/>
      <w:r w:rsidRPr="00FA269D"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участникът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r w:rsidR="00AF2727">
        <w:rPr>
          <w:lang w:val="bg-BG"/>
        </w:rPr>
        <w:t>използва</w:t>
      </w:r>
      <w:r w:rsidRPr="00FA269D"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поръчката</w:t>
      </w:r>
      <w:proofErr w:type="spellEnd"/>
    </w:p>
    <w:p w:rsidR="002155D3" w:rsidRPr="00FA269D" w:rsidRDefault="002155D3" w:rsidP="00544B91">
      <w:pPr>
        <w:spacing w:line="360" w:lineRule="auto"/>
        <w:ind w:right="50"/>
        <w:jc w:val="both"/>
        <w:rPr>
          <w:szCs w:val="24"/>
          <w:lang w:val="bg-BG"/>
        </w:rPr>
      </w:pPr>
      <w:r w:rsidRPr="00FA269D">
        <w:rPr>
          <w:color w:val="000000"/>
          <w:spacing w:val="2"/>
          <w:w w:val="111"/>
          <w:szCs w:val="24"/>
          <w:lang w:val="bg-BG"/>
        </w:rPr>
        <w:t>Подписаният: ………………………………</w:t>
      </w:r>
      <w:r w:rsidRPr="00FA269D">
        <w:rPr>
          <w:color w:val="000000"/>
          <w:szCs w:val="24"/>
          <w:lang w:val="bg-BG"/>
        </w:rPr>
        <w:t>…………………………………................</w:t>
      </w:r>
      <w:r w:rsidR="00544B91">
        <w:rPr>
          <w:color w:val="000000"/>
          <w:szCs w:val="24"/>
          <w:lang w:val="bg-BG"/>
        </w:rPr>
        <w:t>............................................................................</w:t>
      </w:r>
    </w:p>
    <w:p w:rsidR="002155D3" w:rsidRPr="00FA269D" w:rsidRDefault="002155D3" w:rsidP="002155D3">
      <w:pPr>
        <w:spacing w:line="360" w:lineRule="auto"/>
        <w:ind w:right="7" w:firstLine="708"/>
        <w:jc w:val="center"/>
        <w:rPr>
          <w:i/>
          <w:color w:val="000000"/>
          <w:spacing w:val="4"/>
          <w:szCs w:val="24"/>
          <w:lang w:val="bg-BG"/>
        </w:rPr>
      </w:pPr>
      <w:r w:rsidRPr="00FA269D">
        <w:rPr>
          <w:i/>
          <w:color w:val="000000"/>
          <w:spacing w:val="4"/>
          <w:szCs w:val="24"/>
          <w:lang w:val="bg-BG"/>
        </w:rPr>
        <w:t>(три имена)</w:t>
      </w:r>
    </w:p>
    <w:p w:rsidR="002155D3" w:rsidRPr="00FA269D" w:rsidRDefault="002155D3" w:rsidP="002155D3">
      <w:pPr>
        <w:spacing w:line="360" w:lineRule="auto"/>
        <w:ind w:right="7"/>
        <w:jc w:val="both"/>
        <w:rPr>
          <w:color w:val="000000"/>
          <w:spacing w:val="5"/>
          <w:szCs w:val="24"/>
          <w:lang w:val="bg-BG"/>
        </w:rPr>
      </w:pPr>
      <w:r w:rsidRPr="00FA269D">
        <w:rPr>
          <w:color w:val="000000"/>
          <w:spacing w:val="5"/>
          <w:szCs w:val="24"/>
          <w:lang w:val="bg-BG"/>
        </w:rPr>
        <w:t>Данни по документ за самоличност ..............................................................................</w:t>
      </w:r>
      <w:r w:rsidR="00544B91">
        <w:rPr>
          <w:color w:val="000000"/>
          <w:spacing w:val="5"/>
          <w:szCs w:val="24"/>
          <w:lang w:val="bg-BG"/>
        </w:rPr>
        <w:t>.......................................................................</w:t>
      </w:r>
    </w:p>
    <w:p w:rsidR="002155D3" w:rsidRPr="00FA269D" w:rsidRDefault="002155D3" w:rsidP="002155D3">
      <w:pPr>
        <w:spacing w:line="360" w:lineRule="auto"/>
        <w:ind w:right="7"/>
        <w:jc w:val="both"/>
        <w:rPr>
          <w:color w:val="000000"/>
          <w:spacing w:val="5"/>
          <w:szCs w:val="24"/>
          <w:lang w:val="bg-BG"/>
        </w:rPr>
      </w:pPr>
      <w:r w:rsidRPr="00FA269D">
        <w:rPr>
          <w:color w:val="000000"/>
          <w:spacing w:val="5"/>
          <w:szCs w:val="24"/>
          <w:lang w:val="bg-BG"/>
        </w:rPr>
        <w:t>.........................................................................................................................................</w:t>
      </w:r>
      <w:r w:rsidR="00544B91">
        <w:rPr>
          <w:color w:val="000000"/>
          <w:spacing w:val="5"/>
          <w:szCs w:val="24"/>
          <w:lang w:val="bg-BG"/>
        </w:rPr>
        <w:t>.......................................................................</w:t>
      </w:r>
    </w:p>
    <w:p w:rsidR="002155D3" w:rsidRPr="00FA269D" w:rsidRDefault="002155D3" w:rsidP="002155D3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FA269D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2155D3" w:rsidRPr="00FA269D" w:rsidRDefault="002155D3" w:rsidP="002155D3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FA269D">
        <w:rPr>
          <w:color w:val="000000"/>
          <w:spacing w:val="5"/>
          <w:w w:val="111"/>
          <w:szCs w:val="24"/>
          <w:lang w:val="bg-BG"/>
        </w:rPr>
        <w:t xml:space="preserve">в качеството си на </w:t>
      </w:r>
      <w:r w:rsidRPr="00FA269D">
        <w:rPr>
          <w:color w:val="000000"/>
          <w:szCs w:val="24"/>
          <w:lang w:val="bg-BG"/>
        </w:rPr>
        <w:t>…………………………………………………………………………</w:t>
      </w:r>
      <w:r w:rsidR="00544B91">
        <w:rPr>
          <w:color w:val="000000"/>
          <w:szCs w:val="24"/>
          <w:lang w:val="bg-BG"/>
        </w:rPr>
        <w:t>………………………………………………..</w:t>
      </w:r>
    </w:p>
    <w:p w:rsidR="002155D3" w:rsidRPr="00FA269D" w:rsidRDefault="002155D3" w:rsidP="002155D3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FA269D">
        <w:rPr>
          <w:i/>
          <w:color w:val="000000"/>
          <w:spacing w:val="3"/>
          <w:szCs w:val="24"/>
          <w:lang w:val="bg-BG"/>
        </w:rPr>
        <w:t>(длъжност)</w:t>
      </w:r>
    </w:p>
    <w:p w:rsidR="002155D3" w:rsidRPr="00FA269D" w:rsidRDefault="002155D3" w:rsidP="002155D3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FA269D">
        <w:rPr>
          <w:szCs w:val="24"/>
          <w:lang w:val="bg-BG"/>
        </w:rPr>
        <w:t>на ………………………………………………………………………………………………</w:t>
      </w:r>
      <w:r w:rsidR="00544B91">
        <w:rPr>
          <w:szCs w:val="24"/>
          <w:lang w:val="bg-BG"/>
        </w:rPr>
        <w:t>…………………………</w:t>
      </w:r>
      <w:r w:rsidRPr="00FA269D">
        <w:rPr>
          <w:szCs w:val="24"/>
          <w:lang w:val="bg-BG"/>
        </w:rPr>
        <w:t xml:space="preserve"> </w:t>
      </w:r>
      <w:r w:rsidR="00544B91">
        <w:rPr>
          <w:szCs w:val="24"/>
          <w:lang w:val="bg-BG"/>
        </w:rPr>
        <w:t>……………………..</w:t>
      </w:r>
    </w:p>
    <w:p w:rsidR="002155D3" w:rsidRPr="00FA269D" w:rsidRDefault="002155D3" w:rsidP="002155D3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FA269D">
        <w:rPr>
          <w:i/>
          <w:szCs w:val="24"/>
          <w:lang w:val="bg-BG"/>
        </w:rPr>
        <w:t>(наименование на участника)</w:t>
      </w:r>
    </w:p>
    <w:p w:rsidR="008F1553" w:rsidRDefault="002155D3" w:rsidP="008F1553">
      <w:pPr>
        <w:shd w:val="clear" w:color="auto" w:fill="FFFFFF"/>
        <w:spacing w:line="360" w:lineRule="auto"/>
        <w:rPr>
          <w:rFonts w:eastAsia="Batang"/>
          <w:b/>
          <w:bCs/>
          <w:i/>
          <w:color w:val="000000"/>
          <w:spacing w:val="-3"/>
          <w:szCs w:val="24"/>
          <w:lang w:val="bg-BG" w:eastAsia="ko-KR"/>
        </w:rPr>
      </w:pPr>
      <w:r w:rsidRPr="00FA269D">
        <w:rPr>
          <w:szCs w:val="24"/>
          <w:lang w:val="bg-BG"/>
        </w:rPr>
        <w:t>участник</w:t>
      </w:r>
      <w:r w:rsidRPr="00FA269D">
        <w:rPr>
          <w:spacing w:val="3"/>
          <w:w w:val="120"/>
          <w:szCs w:val="24"/>
          <w:lang w:val="bg-BG"/>
        </w:rPr>
        <w:t xml:space="preserve"> </w:t>
      </w:r>
      <w:r w:rsidRPr="00FA269D">
        <w:rPr>
          <w:color w:val="000000"/>
          <w:szCs w:val="24"/>
          <w:lang w:val="bg-BG"/>
        </w:rPr>
        <w:t>в процедура за възлагане на обществена поръчка</w:t>
      </w:r>
      <w:r w:rsidR="000769BB">
        <w:rPr>
          <w:color w:val="000000"/>
          <w:szCs w:val="24"/>
          <w:lang w:val="bg-BG"/>
        </w:rPr>
        <w:t xml:space="preserve"> по реда на глава 8а от ЗОП</w:t>
      </w:r>
      <w:r w:rsidRPr="00FA269D">
        <w:rPr>
          <w:color w:val="000000"/>
          <w:szCs w:val="24"/>
          <w:lang w:val="bg-BG"/>
        </w:rPr>
        <w:t xml:space="preserve"> с</w:t>
      </w:r>
      <w:r>
        <w:rPr>
          <w:color w:val="000000"/>
          <w:szCs w:val="24"/>
          <w:lang w:val="bg-BG"/>
        </w:rPr>
        <w:t xml:space="preserve"> предмет</w:t>
      </w:r>
      <w:r w:rsidRPr="00FA269D">
        <w:rPr>
          <w:color w:val="000000"/>
          <w:szCs w:val="24"/>
          <w:lang w:val="bg-BG"/>
        </w:rPr>
        <w:t xml:space="preserve"> </w:t>
      </w:r>
      <w:r w:rsidR="004C44B4" w:rsidRPr="004C44B4">
        <w:rPr>
          <w:rFonts w:eastAsia="Batang"/>
          <w:b/>
          <w:bCs/>
          <w:i/>
          <w:color w:val="000000"/>
          <w:spacing w:val="-3"/>
          <w:szCs w:val="24"/>
          <w:lang w:val="bg-BG" w:eastAsia="ko-KR"/>
        </w:rPr>
        <w:t>„Изготвяне на КПИИ – ПУП – План за регулация и застрояване и инвестиционен проект, фаза технически проект за гробищен парк в ПИ 102001 и ПИ 102002 в землището на с. Богомилово, общ. Стара Загора“</w:t>
      </w:r>
      <w:bookmarkStart w:id="0" w:name="_GoBack"/>
      <w:bookmarkEnd w:id="0"/>
    </w:p>
    <w:p w:rsidR="002155D3" w:rsidRDefault="002155D3" w:rsidP="008F1553">
      <w:pPr>
        <w:shd w:val="clear" w:color="auto" w:fill="FFFFFF"/>
        <w:spacing w:line="360" w:lineRule="auto"/>
        <w:jc w:val="center"/>
        <w:rPr>
          <w:b/>
          <w:bCs/>
          <w:szCs w:val="24"/>
          <w:lang w:val="bg-BG"/>
        </w:rPr>
      </w:pPr>
      <w:r w:rsidRPr="00FA269D">
        <w:rPr>
          <w:b/>
          <w:bCs/>
          <w:szCs w:val="24"/>
          <w:lang w:val="bg-BG"/>
        </w:rPr>
        <w:t>Д Е К Л А Р И Р А М</w:t>
      </w:r>
      <w:r>
        <w:rPr>
          <w:b/>
          <w:bCs/>
          <w:szCs w:val="24"/>
          <w:lang w:val="bg-BG"/>
        </w:rPr>
        <w:t xml:space="preserve"> че</w:t>
      </w:r>
      <w:r w:rsidRPr="00FA269D">
        <w:rPr>
          <w:b/>
          <w:bCs/>
          <w:szCs w:val="24"/>
          <w:lang w:val="bg-BG"/>
        </w:rPr>
        <w:t>:</w:t>
      </w:r>
    </w:p>
    <w:p w:rsidR="002155D3" w:rsidRPr="003F0352" w:rsidRDefault="002155D3" w:rsidP="002155D3">
      <w:pPr>
        <w:spacing w:line="360" w:lineRule="auto"/>
        <w:ind w:left="709" w:hanging="709"/>
        <w:rPr>
          <w:szCs w:val="24"/>
          <w:lang w:val="bg-BG"/>
        </w:rPr>
      </w:pPr>
      <w:r>
        <w:rPr>
          <w:bCs/>
          <w:szCs w:val="24"/>
          <w:lang w:val="bg-BG"/>
        </w:rPr>
        <w:t xml:space="preserve">1. </w:t>
      </w:r>
      <w:r w:rsidRPr="00805B1D">
        <w:rPr>
          <w:bCs/>
          <w:szCs w:val="24"/>
          <w:lang w:val="bg-BG"/>
        </w:rPr>
        <w:t xml:space="preserve">При изпълнени на </w:t>
      </w:r>
      <w:r w:rsidRPr="00805B1D">
        <w:rPr>
          <w:szCs w:val="24"/>
          <w:lang w:val="bg-BG"/>
        </w:rPr>
        <w:t xml:space="preserve">обществената поръчка ще използвам следните </w:t>
      </w:r>
      <w:r w:rsidR="00BC1986">
        <w:rPr>
          <w:szCs w:val="24"/>
          <w:lang w:val="bg-BG"/>
        </w:rPr>
        <w:t>техни</w:t>
      </w:r>
      <w:r>
        <w:rPr>
          <w:szCs w:val="24"/>
          <w:lang w:val="bg-BG"/>
        </w:rPr>
        <w:t xml:space="preserve">чески </w:t>
      </w:r>
      <w:r w:rsidRPr="00805B1D">
        <w:rPr>
          <w:szCs w:val="24"/>
          <w:lang w:val="bg-BG"/>
        </w:rPr>
        <w:t>лица</w:t>
      </w:r>
      <w:r>
        <w:rPr>
          <w:szCs w:val="24"/>
          <w:lang w:val="bg-BG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54"/>
        <w:gridCol w:w="1559"/>
        <w:gridCol w:w="2268"/>
        <w:gridCol w:w="2693"/>
        <w:gridCol w:w="2268"/>
        <w:gridCol w:w="2268"/>
      </w:tblGrid>
      <w:tr w:rsidR="00E6080B" w:rsidRPr="003F0352" w:rsidTr="007E7748">
        <w:tc>
          <w:tcPr>
            <w:tcW w:w="540" w:type="dxa"/>
            <w:vAlign w:val="center"/>
          </w:tcPr>
          <w:p w:rsidR="00E6080B" w:rsidRPr="003F0352" w:rsidRDefault="00E6080B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№</w:t>
            </w:r>
          </w:p>
        </w:tc>
        <w:tc>
          <w:tcPr>
            <w:tcW w:w="2154" w:type="dxa"/>
            <w:vAlign w:val="center"/>
          </w:tcPr>
          <w:p w:rsidR="00E6080B" w:rsidRPr="003F0352" w:rsidRDefault="00E6080B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Име, презиме, фамилия</w:t>
            </w:r>
          </w:p>
        </w:tc>
        <w:tc>
          <w:tcPr>
            <w:tcW w:w="1559" w:type="dxa"/>
          </w:tcPr>
          <w:p w:rsidR="00E6080B" w:rsidRDefault="00E6080B" w:rsidP="00544B91">
            <w:pPr>
              <w:rPr>
                <w:b/>
                <w:bCs/>
                <w:szCs w:val="24"/>
                <w:lang w:val="bg-BG"/>
              </w:rPr>
            </w:pPr>
          </w:p>
          <w:p w:rsidR="00E6080B" w:rsidRDefault="00E6080B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Роля при изпълнението на обществената поръчка</w:t>
            </w:r>
          </w:p>
        </w:tc>
        <w:tc>
          <w:tcPr>
            <w:tcW w:w="2268" w:type="dxa"/>
            <w:vAlign w:val="center"/>
          </w:tcPr>
          <w:p w:rsidR="00E6080B" w:rsidRPr="003F0352" w:rsidRDefault="00E6080B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 xml:space="preserve">Образование и квалификация </w:t>
            </w:r>
          </w:p>
        </w:tc>
        <w:tc>
          <w:tcPr>
            <w:tcW w:w="2693" w:type="dxa"/>
            <w:vAlign w:val="center"/>
          </w:tcPr>
          <w:p w:rsidR="00E6080B" w:rsidRPr="003F0352" w:rsidRDefault="00E6080B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Наличие на правоотношение с участника</w:t>
            </w:r>
          </w:p>
          <w:p w:rsidR="00E6080B" w:rsidRPr="003F0352" w:rsidRDefault="00E6080B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2268" w:type="dxa"/>
            <w:vAlign w:val="center"/>
          </w:tcPr>
          <w:p w:rsidR="00E6080B" w:rsidRPr="003F0352" w:rsidRDefault="00E6080B" w:rsidP="00544B9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Професионален опит</w:t>
            </w:r>
          </w:p>
          <w:p w:rsidR="00E6080B" w:rsidRPr="003F0352" w:rsidRDefault="00E6080B" w:rsidP="00544B91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/б</w:t>
            </w:r>
            <w:r w:rsidRPr="003F0352">
              <w:rPr>
                <w:b/>
                <w:bCs/>
                <w:szCs w:val="24"/>
                <w:lang w:val="bg-BG"/>
              </w:rPr>
              <w:t>рой години/</w:t>
            </w:r>
          </w:p>
        </w:tc>
        <w:tc>
          <w:tcPr>
            <w:tcW w:w="2268" w:type="dxa"/>
          </w:tcPr>
          <w:p w:rsidR="00E6080B" w:rsidRPr="003F0352" w:rsidRDefault="00E6080B" w:rsidP="00544B91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Наличие на удостоверение за ППП,</w:t>
            </w:r>
            <w:r>
              <w:t xml:space="preserve"> </w:t>
            </w:r>
            <w:r w:rsidRPr="00E6080B">
              <w:rPr>
                <w:b/>
                <w:bCs/>
                <w:szCs w:val="24"/>
                <w:lang w:val="bg-BG"/>
              </w:rPr>
              <w:t>редовно отчетено за т</w:t>
            </w:r>
            <w:r>
              <w:rPr>
                <w:b/>
                <w:bCs/>
                <w:szCs w:val="24"/>
                <w:lang w:val="bg-BG"/>
              </w:rPr>
              <w:t>екущата година, съгласно ЗКАИИП</w:t>
            </w:r>
          </w:p>
        </w:tc>
      </w:tr>
      <w:tr w:rsidR="00E6080B" w:rsidRPr="003F0352" w:rsidTr="007E7748">
        <w:tc>
          <w:tcPr>
            <w:tcW w:w="540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154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</w:tr>
      <w:tr w:rsidR="00E6080B" w:rsidRPr="003F0352" w:rsidTr="007E7748">
        <w:tc>
          <w:tcPr>
            <w:tcW w:w="540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154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</w:tr>
      <w:tr w:rsidR="00E6080B" w:rsidRPr="003F0352" w:rsidTr="007E7748">
        <w:tc>
          <w:tcPr>
            <w:tcW w:w="540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154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</w:tr>
      <w:tr w:rsidR="00E6080B" w:rsidRPr="003F0352" w:rsidTr="007E774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</w:tr>
      <w:tr w:rsidR="00E6080B" w:rsidRPr="003F0352" w:rsidTr="007E774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0B" w:rsidRPr="003F0352" w:rsidRDefault="00E6080B" w:rsidP="00F83F3F">
            <w:pPr>
              <w:rPr>
                <w:szCs w:val="24"/>
                <w:lang w:val="bg-BG"/>
              </w:rPr>
            </w:pPr>
          </w:p>
        </w:tc>
      </w:tr>
    </w:tbl>
    <w:p w:rsidR="002155D3" w:rsidRDefault="002155D3" w:rsidP="002155D3">
      <w:pPr>
        <w:spacing w:line="360" w:lineRule="auto"/>
        <w:jc w:val="both"/>
        <w:rPr>
          <w:b/>
          <w:bCs/>
          <w:szCs w:val="24"/>
          <w:u w:val="single"/>
          <w:lang w:val="bg-BG"/>
        </w:rPr>
      </w:pPr>
    </w:p>
    <w:p w:rsidR="00087388" w:rsidRPr="00F729A5" w:rsidRDefault="00F729A5" w:rsidP="008A1805">
      <w:pPr>
        <w:spacing w:line="360" w:lineRule="auto"/>
        <w:ind w:firstLine="567"/>
        <w:jc w:val="both"/>
        <w:rPr>
          <w:lang w:val="bg-BG"/>
        </w:rPr>
      </w:pPr>
      <w:r>
        <w:rPr>
          <w:lang w:val="bg-BG"/>
        </w:rPr>
        <w:t>.</w:t>
      </w:r>
    </w:p>
    <w:p w:rsidR="008A1805" w:rsidRDefault="008A1805" w:rsidP="008A1805">
      <w:pPr>
        <w:spacing w:line="360" w:lineRule="auto"/>
        <w:ind w:firstLine="567"/>
        <w:jc w:val="both"/>
        <w:rPr>
          <w:lang w:val="bg-BG"/>
        </w:rPr>
      </w:pPr>
    </w:p>
    <w:p w:rsidR="008A1805" w:rsidRPr="008A1805" w:rsidRDefault="008A1805" w:rsidP="008A1805">
      <w:pPr>
        <w:spacing w:line="360" w:lineRule="auto"/>
        <w:ind w:firstLine="567"/>
        <w:jc w:val="both"/>
        <w:rPr>
          <w:lang w:val="bg-BG"/>
        </w:rPr>
      </w:pPr>
    </w:p>
    <w:p w:rsidR="00485311" w:rsidRPr="00485311" w:rsidRDefault="002155D3" w:rsidP="00485311">
      <w:pPr>
        <w:spacing w:line="360" w:lineRule="auto"/>
        <w:ind w:firstLine="567"/>
        <w:jc w:val="both"/>
        <w:rPr>
          <w:b/>
          <w:bCs/>
          <w:lang w:val="bg-BG"/>
        </w:rPr>
      </w:pPr>
      <w:r w:rsidRPr="009C4942">
        <w:rPr>
          <w:b/>
          <w:bCs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155D3" w:rsidRPr="00FA269D" w:rsidRDefault="002155D3" w:rsidP="002155D3">
      <w:pPr>
        <w:spacing w:line="360" w:lineRule="auto"/>
        <w:rPr>
          <w:bCs/>
          <w:szCs w:val="24"/>
          <w:lang w:val="bg-BG"/>
        </w:rPr>
      </w:pPr>
      <w:r w:rsidRPr="00FA269D">
        <w:rPr>
          <w:bCs/>
          <w:szCs w:val="24"/>
          <w:lang w:val="bg-BG"/>
        </w:rPr>
        <w:t xml:space="preserve">…………………………….. г.                 </w:t>
      </w:r>
      <w:r w:rsidRPr="00FA269D">
        <w:rPr>
          <w:bCs/>
          <w:szCs w:val="24"/>
          <w:lang w:val="bg-BG"/>
        </w:rPr>
        <w:tab/>
      </w:r>
      <w:r w:rsidRPr="00FA269D">
        <w:rPr>
          <w:bCs/>
          <w:szCs w:val="24"/>
          <w:lang w:val="bg-BG"/>
        </w:rPr>
        <w:tab/>
        <w:t xml:space="preserve">            Декларатор: </w:t>
      </w:r>
      <w:r w:rsidRPr="00FA269D">
        <w:rPr>
          <w:bCs/>
          <w:szCs w:val="24"/>
          <w:lang w:val="bg-BG"/>
        </w:rPr>
        <w:softHyphen/>
        <w:t>…………………….</w:t>
      </w:r>
    </w:p>
    <w:p w:rsidR="000F1BDB" w:rsidRPr="002155D3" w:rsidRDefault="002155D3" w:rsidP="002155D3">
      <w:pPr>
        <w:spacing w:line="360" w:lineRule="auto"/>
        <w:rPr>
          <w:bCs/>
          <w:i/>
          <w:iCs/>
          <w:szCs w:val="24"/>
          <w:lang w:val="bg-BG"/>
        </w:rPr>
      </w:pPr>
      <w:r w:rsidRPr="00FA269D">
        <w:rPr>
          <w:bCs/>
          <w:i/>
          <w:iCs/>
          <w:szCs w:val="24"/>
          <w:lang w:val="bg-BG"/>
        </w:rPr>
        <w:t xml:space="preserve">(дата на подписване)                                                        </w:t>
      </w:r>
      <w:r>
        <w:rPr>
          <w:bCs/>
          <w:i/>
          <w:iCs/>
          <w:szCs w:val="24"/>
          <w:lang w:val="bg-BG"/>
        </w:rPr>
        <w:tab/>
      </w:r>
      <w:r>
        <w:rPr>
          <w:bCs/>
          <w:i/>
          <w:iCs/>
          <w:szCs w:val="24"/>
          <w:lang w:val="bg-BG"/>
        </w:rPr>
        <w:tab/>
      </w:r>
      <w:r>
        <w:rPr>
          <w:bCs/>
          <w:i/>
          <w:iCs/>
          <w:szCs w:val="24"/>
          <w:lang w:val="bg-BG"/>
        </w:rPr>
        <w:tab/>
        <w:t>(подпис</w:t>
      </w:r>
      <w:r w:rsidR="00BC1986">
        <w:rPr>
          <w:bCs/>
          <w:i/>
          <w:iCs/>
          <w:szCs w:val="24"/>
          <w:lang w:val="bg-BG"/>
        </w:rPr>
        <w:t xml:space="preserve"> и печат</w:t>
      </w:r>
      <w:r>
        <w:rPr>
          <w:bCs/>
          <w:i/>
          <w:iCs/>
          <w:szCs w:val="24"/>
          <w:lang w:val="bg-BG"/>
        </w:rPr>
        <w:t>)</w:t>
      </w:r>
      <w:r w:rsidRPr="00FA269D">
        <w:rPr>
          <w:bCs/>
          <w:i/>
          <w:iCs/>
          <w:szCs w:val="24"/>
          <w:lang w:val="bg-BG"/>
        </w:rPr>
        <w:t xml:space="preserve">                                                                            </w:t>
      </w:r>
    </w:p>
    <w:sectPr w:rsidR="000F1BDB" w:rsidRPr="002155D3" w:rsidSect="00544B91">
      <w:headerReference w:type="default" r:id="rId8"/>
      <w:footerReference w:type="even" r:id="rId9"/>
      <w:footerReference w:type="default" r:id="rId10"/>
      <w:pgSz w:w="16838" w:h="11906" w:orient="landscape"/>
      <w:pgMar w:top="1417" w:right="1245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2A2" w:rsidRDefault="006732A2" w:rsidP="002155D3">
      <w:r>
        <w:separator/>
      </w:r>
    </w:p>
  </w:endnote>
  <w:endnote w:type="continuationSeparator" w:id="0">
    <w:p w:rsidR="006732A2" w:rsidRDefault="006732A2" w:rsidP="0021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AB3" w:rsidRDefault="003F2283" w:rsidP="00CC09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4AB3" w:rsidRDefault="004C44B4" w:rsidP="001F4AB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AB3" w:rsidRDefault="003F2283" w:rsidP="00CC09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44B4">
      <w:rPr>
        <w:rStyle w:val="PageNumber"/>
        <w:noProof/>
      </w:rPr>
      <w:t>1</w:t>
    </w:r>
    <w:r>
      <w:rPr>
        <w:rStyle w:val="PageNumber"/>
      </w:rPr>
      <w:fldChar w:fldCharType="end"/>
    </w:r>
  </w:p>
  <w:p w:rsidR="001F4AB3" w:rsidRDefault="004C44B4" w:rsidP="001F4A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2A2" w:rsidRDefault="006732A2" w:rsidP="002155D3">
      <w:r>
        <w:separator/>
      </w:r>
    </w:p>
  </w:footnote>
  <w:footnote w:type="continuationSeparator" w:id="0">
    <w:p w:rsidR="006732A2" w:rsidRDefault="006732A2" w:rsidP="00215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7A8" w:rsidRPr="007F24EE" w:rsidRDefault="00F729A5">
    <w:pPr>
      <w:pStyle w:val="Header"/>
      <w:rPr>
        <w:i/>
        <w:lang w:val="en-US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 w:rsidR="003F2283">
      <w:rPr>
        <w:lang w:val="bg-BG"/>
      </w:rPr>
      <w:tab/>
    </w:r>
    <w:r w:rsidR="003F2283">
      <w:rPr>
        <w:lang w:val="bg-BG"/>
      </w:rPr>
      <w:tab/>
    </w:r>
    <w:r w:rsidR="00E6080B">
      <w:rPr>
        <w:b/>
        <w:i/>
        <w:lang w:val="bg-BG"/>
      </w:rPr>
      <w:t>Приложение</w:t>
    </w:r>
    <w:r w:rsidR="003F2283" w:rsidRPr="00AB5C2D">
      <w:rPr>
        <w:i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B5A86"/>
    <w:multiLevelType w:val="hybridMultilevel"/>
    <w:tmpl w:val="F842B6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5D3"/>
    <w:rsid w:val="000004D5"/>
    <w:rsid w:val="000769BB"/>
    <w:rsid w:val="00087388"/>
    <w:rsid w:val="000D6768"/>
    <w:rsid w:val="000F1BDB"/>
    <w:rsid w:val="002155D3"/>
    <w:rsid w:val="00313BB1"/>
    <w:rsid w:val="003211E2"/>
    <w:rsid w:val="00356AE0"/>
    <w:rsid w:val="00357C19"/>
    <w:rsid w:val="003F2283"/>
    <w:rsid w:val="00485311"/>
    <w:rsid w:val="004C44B4"/>
    <w:rsid w:val="004C5A25"/>
    <w:rsid w:val="00544B91"/>
    <w:rsid w:val="006732A2"/>
    <w:rsid w:val="00694E5A"/>
    <w:rsid w:val="006E180C"/>
    <w:rsid w:val="007D4125"/>
    <w:rsid w:val="008A1805"/>
    <w:rsid w:val="008B6DE9"/>
    <w:rsid w:val="008F1553"/>
    <w:rsid w:val="00AF18D6"/>
    <w:rsid w:val="00AF2727"/>
    <w:rsid w:val="00BB29E5"/>
    <w:rsid w:val="00BC1986"/>
    <w:rsid w:val="00CE6CE3"/>
    <w:rsid w:val="00E6080B"/>
    <w:rsid w:val="00E6138E"/>
    <w:rsid w:val="00F62DE5"/>
    <w:rsid w:val="00F7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D3"/>
    <w:pPr>
      <w:spacing w:after="0" w:afterAutospacing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2155D3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155D3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2155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rsid w:val="002155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2155D3"/>
  </w:style>
  <w:style w:type="paragraph" w:styleId="ListParagraph">
    <w:name w:val="List Paragraph"/>
    <w:basedOn w:val="Normal"/>
    <w:uiPriority w:val="34"/>
    <w:qFormat/>
    <w:rsid w:val="008F1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Ирена В. Дончева</cp:lastModifiedBy>
  <cp:revision>19</cp:revision>
  <dcterms:created xsi:type="dcterms:W3CDTF">2012-06-26T18:04:00Z</dcterms:created>
  <dcterms:modified xsi:type="dcterms:W3CDTF">2015-07-17T12:15:00Z</dcterms:modified>
</cp:coreProperties>
</file>