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3F107E" w:rsidRDefault="006C085D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BA7C25" w:rsidRPr="00BA7C25">
        <w:rPr>
          <w:rFonts w:ascii="Times New Roman" w:hAnsi="Times New Roman"/>
          <w:b/>
          <w:bCs/>
          <w:i/>
          <w:sz w:val="24"/>
          <w:szCs w:val="24"/>
        </w:rPr>
        <w:t>„Строително – ремонтни работи в СОУ „Васил Левски“, гр. Стара Загора“</w:t>
      </w:r>
      <w:bookmarkStart w:id="0" w:name="_GoBack"/>
      <w:bookmarkEnd w:id="0"/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1F7A90"/>
    <w:rsid w:val="002850A0"/>
    <w:rsid w:val="00355FCD"/>
    <w:rsid w:val="003F107E"/>
    <w:rsid w:val="00673D0B"/>
    <w:rsid w:val="006C085D"/>
    <w:rsid w:val="00914416"/>
    <w:rsid w:val="00B465DE"/>
    <w:rsid w:val="00BA0391"/>
    <w:rsid w:val="00BA7C25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9</cp:revision>
  <dcterms:created xsi:type="dcterms:W3CDTF">2014-09-09T07:20:00Z</dcterms:created>
  <dcterms:modified xsi:type="dcterms:W3CDTF">2015-07-03T11:07:00Z</dcterms:modified>
</cp:coreProperties>
</file>